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r w:rsidRPr="0035477A">
        <w:rPr>
          <w:rFonts w:ascii="Times New Roman" w:hAnsi="Times New Roman" w:cs="Times New Roman"/>
          <w:sz w:val="24"/>
          <w:szCs w:val="24"/>
        </w:rPr>
        <w:t xml:space="preserve">Tenements </w:t>
      </w:r>
      <w:r w:rsidR="00302BB4">
        <w:rPr>
          <w:rFonts w:ascii="Times New Roman" w:hAnsi="Times New Roman" w:cs="Times New Roman"/>
          <w:sz w:val="24"/>
          <w:szCs w:val="24"/>
        </w:rPr>
        <w:t>in NYC</w:t>
      </w:r>
    </w:p>
    <w:p w:rsidR="00A70EC1" w:rsidRPr="0035477A" w:rsidRDefault="00A70EC1" w:rsidP="00A70EC1">
      <w:pPr>
        <w:jc w:val="center"/>
        <w:rPr>
          <w:rFonts w:ascii="Times New Roman" w:hAnsi="Times New Roman" w:cs="Times New Roman"/>
          <w:sz w:val="24"/>
          <w:szCs w:val="24"/>
        </w:rPr>
      </w:pPr>
      <w:r w:rsidRPr="0035477A">
        <w:rPr>
          <w:rFonts w:ascii="Times New Roman" w:hAnsi="Times New Roman" w:cs="Times New Roman"/>
          <w:sz w:val="24"/>
          <w:szCs w:val="24"/>
        </w:rPr>
        <w:t xml:space="preserve">Core 390 – Paper 2 </w:t>
      </w:r>
    </w:p>
    <w:p w:rsidR="00A70EC1" w:rsidRPr="0035477A" w:rsidRDefault="00A70EC1" w:rsidP="00A70EC1">
      <w:pPr>
        <w:jc w:val="center"/>
        <w:rPr>
          <w:rFonts w:ascii="Times New Roman" w:hAnsi="Times New Roman" w:cs="Times New Roman"/>
          <w:sz w:val="24"/>
          <w:szCs w:val="24"/>
        </w:rPr>
      </w:pPr>
      <w:r w:rsidRPr="0035477A">
        <w:rPr>
          <w:rFonts w:ascii="Times New Roman" w:hAnsi="Times New Roman" w:cs="Times New Roman"/>
          <w:sz w:val="24"/>
          <w:szCs w:val="24"/>
        </w:rPr>
        <w:t>Iliana Rodriguez</w:t>
      </w: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jc w:val="center"/>
        <w:rPr>
          <w:rFonts w:ascii="Times New Roman" w:hAnsi="Times New Roman" w:cs="Times New Roman"/>
          <w:sz w:val="24"/>
          <w:szCs w:val="24"/>
        </w:rPr>
      </w:pPr>
    </w:p>
    <w:p w:rsidR="00A70EC1" w:rsidRPr="0035477A" w:rsidRDefault="00A70EC1" w:rsidP="00A70EC1">
      <w:pPr>
        <w:rPr>
          <w:rFonts w:ascii="Times New Roman" w:hAnsi="Times New Roman" w:cs="Times New Roman"/>
          <w:sz w:val="24"/>
          <w:szCs w:val="24"/>
        </w:rPr>
      </w:pPr>
    </w:p>
    <w:p w:rsidR="0035477A" w:rsidRDefault="0035477A" w:rsidP="00302BB4">
      <w:p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Tenements</w:t>
      </w:r>
      <w:r w:rsidR="00302BB4">
        <w:rPr>
          <w:rFonts w:ascii="Times New Roman" w:hAnsi="Times New Roman" w:cs="Times New Roman"/>
          <w:sz w:val="24"/>
          <w:szCs w:val="24"/>
        </w:rPr>
        <w:t xml:space="preserve"> in NYC</w:t>
      </w:r>
    </w:p>
    <w:p w:rsidR="00A70EC1" w:rsidRPr="0035477A" w:rsidRDefault="00EF16F6" w:rsidP="00F205FE">
      <w:pPr>
        <w:spacing w:line="480" w:lineRule="auto"/>
        <w:ind w:firstLine="720"/>
        <w:rPr>
          <w:rFonts w:ascii="Times New Roman" w:hAnsi="Times New Roman" w:cs="Times New Roman"/>
          <w:sz w:val="24"/>
          <w:szCs w:val="24"/>
        </w:rPr>
      </w:pPr>
      <w:r w:rsidRPr="0035477A">
        <w:rPr>
          <w:rFonts w:ascii="Times New Roman" w:hAnsi="Times New Roman" w:cs="Times New Roman"/>
          <w:sz w:val="24"/>
          <w:szCs w:val="24"/>
        </w:rPr>
        <w:t>Housing is definitely a major topic when it comes to New York City</w:t>
      </w:r>
      <w:r w:rsidR="0035477A">
        <w:rPr>
          <w:rFonts w:ascii="Times New Roman" w:hAnsi="Times New Roman" w:cs="Times New Roman"/>
          <w:sz w:val="24"/>
          <w:szCs w:val="24"/>
        </w:rPr>
        <w:t>.</w:t>
      </w:r>
      <w:r w:rsidRPr="0035477A">
        <w:rPr>
          <w:rFonts w:ascii="Times New Roman" w:hAnsi="Times New Roman" w:cs="Times New Roman"/>
          <w:sz w:val="24"/>
          <w:szCs w:val="24"/>
        </w:rPr>
        <w:t xml:space="preserve">  With so many buildings and people it is crazy to even think the amount of people the live there</w:t>
      </w:r>
      <w:r w:rsidR="0035477A">
        <w:rPr>
          <w:rFonts w:ascii="Times New Roman" w:hAnsi="Times New Roman" w:cs="Times New Roman"/>
          <w:sz w:val="24"/>
          <w:szCs w:val="24"/>
        </w:rPr>
        <w:t>.</w:t>
      </w:r>
      <w:r w:rsidRPr="0035477A">
        <w:rPr>
          <w:rFonts w:ascii="Times New Roman" w:hAnsi="Times New Roman" w:cs="Times New Roman"/>
          <w:sz w:val="24"/>
          <w:szCs w:val="24"/>
        </w:rPr>
        <w:t xml:space="preserve">  It is an enormous city who occupies hundreds and thousands of people</w:t>
      </w:r>
      <w:r w:rsidR="0035477A">
        <w:rPr>
          <w:rFonts w:ascii="Times New Roman" w:hAnsi="Times New Roman" w:cs="Times New Roman"/>
          <w:sz w:val="24"/>
          <w:szCs w:val="24"/>
        </w:rPr>
        <w:t>.</w:t>
      </w:r>
      <w:r w:rsidRPr="0035477A">
        <w:rPr>
          <w:rFonts w:ascii="Times New Roman" w:hAnsi="Times New Roman" w:cs="Times New Roman"/>
          <w:sz w:val="24"/>
          <w:szCs w:val="24"/>
        </w:rPr>
        <w:t xml:space="preserve">  As further back as 1850 though there was a definite different type of living then there is now</w:t>
      </w:r>
      <w:r w:rsidR="0035477A">
        <w:rPr>
          <w:rFonts w:ascii="Times New Roman" w:hAnsi="Times New Roman" w:cs="Times New Roman"/>
          <w:sz w:val="24"/>
          <w:szCs w:val="24"/>
        </w:rPr>
        <w:t>.</w:t>
      </w:r>
      <w:r w:rsidRPr="0035477A">
        <w:rPr>
          <w:rFonts w:ascii="Times New Roman" w:hAnsi="Times New Roman" w:cs="Times New Roman"/>
          <w:sz w:val="24"/>
          <w:szCs w:val="24"/>
        </w:rPr>
        <w:t xml:space="preserve">  </w:t>
      </w:r>
      <w:r w:rsidR="004F316E" w:rsidRPr="0035477A">
        <w:rPr>
          <w:rFonts w:ascii="Times New Roman" w:hAnsi="Times New Roman" w:cs="Times New Roman"/>
          <w:sz w:val="24"/>
          <w:szCs w:val="24"/>
        </w:rPr>
        <w:t>The impact that is has had on housing today is from the need for change as well as the evolution of knowledge of better living conditions</w:t>
      </w:r>
      <w:r w:rsidR="0035477A">
        <w:rPr>
          <w:rFonts w:ascii="Times New Roman" w:hAnsi="Times New Roman" w:cs="Times New Roman"/>
          <w:sz w:val="24"/>
          <w:szCs w:val="24"/>
        </w:rPr>
        <w:t>.</w:t>
      </w:r>
      <w:r w:rsidR="004F316E" w:rsidRPr="0035477A">
        <w:rPr>
          <w:rFonts w:ascii="Times New Roman" w:hAnsi="Times New Roman" w:cs="Times New Roman"/>
          <w:sz w:val="24"/>
          <w:szCs w:val="24"/>
        </w:rPr>
        <w:t xml:space="preserve">  </w:t>
      </w:r>
      <w:r w:rsidR="00814FCF" w:rsidRPr="0035477A">
        <w:rPr>
          <w:rFonts w:ascii="Times New Roman" w:hAnsi="Times New Roman" w:cs="Times New Roman"/>
          <w:sz w:val="24"/>
          <w:szCs w:val="24"/>
        </w:rPr>
        <w:t>We had gone from these tenement buildings to the big city we have today</w:t>
      </w:r>
      <w:r w:rsidR="0035477A">
        <w:rPr>
          <w:rFonts w:ascii="Times New Roman" w:hAnsi="Times New Roman" w:cs="Times New Roman"/>
          <w:sz w:val="24"/>
          <w:szCs w:val="24"/>
        </w:rPr>
        <w:t>.</w:t>
      </w:r>
    </w:p>
    <w:p w:rsidR="00814FCF" w:rsidRPr="0035477A" w:rsidRDefault="00814FCF" w:rsidP="00F205FE">
      <w:pPr>
        <w:spacing w:line="480" w:lineRule="auto"/>
        <w:rPr>
          <w:rFonts w:ascii="Times New Roman" w:hAnsi="Times New Roman" w:cs="Times New Roman"/>
          <w:sz w:val="24"/>
          <w:szCs w:val="24"/>
        </w:rPr>
      </w:pPr>
      <w:r w:rsidRPr="0035477A">
        <w:rPr>
          <w:rFonts w:ascii="Times New Roman" w:hAnsi="Times New Roman" w:cs="Times New Roman"/>
          <w:sz w:val="24"/>
          <w:szCs w:val="24"/>
        </w:rPr>
        <w:tab/>
        <w:t>Between 1850 and 1920, New York City was believed to have offered its poor citizens the worst housing conditions than many other cities in the world</w:t>
      </w:r>
      <w:r w:rsidR="0035477A">
        <w:rPr>
          <w:rFonts w:ascii="Times New Roman" w:hAnsi="Times New Roman" w:cs="Times New Roman"/>
          <w:sz w:val="24"/>
          <w:szCs w:val="24"/>
        </w:rPr>
        <w:t>.</w:t>
      </w:r>
      <w:r w:rsidRPr="0035477A">
        <w:rPr>
          <w:rFonts w:ascii="Times New Roman" w:hAnsi="Times New Roman" w:cs="Times New Roman"/>
          <w:sz w:val="24"/>
          <w:szCs w:val="24"/>
        </w:rPr>
        <w:t xml:space="preserve">  Factors like extreme crowding because of increased population related to immigration led to rooms being completely filled to the maximum capacity making it terribly impossible to live comfortably</w:t>
      </w:r>
      <w:r w:rsidR="0035477A">
        <w:rPr>
          <w:rFonts w:ascii="Times New Roman" w:hAnsi="Times New Roman" w:cs="Times New Roman"/>
          <w:sz w:val="28"/>
          <w:szCs w:val="28"/>
        </w:rPr>
        <w:t>.</w:t>
      </w:r>
      <w:r w:rsidRPr="0035477A">
        <w:rPr>
          <w:rFonts w:ascii="Times New Roman" w:hAnsi="Times New Roman" w:cs="Times New Roman"/>
          <w:sz w:val="28"/>
          <w:szCs w:val="28"/>
        </w:rPr>
        <w:t xml:space="preserve"> </w:t>
      </w:r>
      <w:r w:rsidRPr="0035477A">
        <w:rPr>
          <w:rFonts w:ascii="Times New Roman" w:hAnsi="Times New Roman" w:cs="Times New Roman"/>
          <w:sz w:val="24"/>
          <w:szCs w:val="24"/>
        </w:rPr>
        <w:t xml:space="preserve"> They idea of such overcrowding was from the ability to have tenement houses packed together t</w:t>
      </w:r>
      <w:r w:rsidR="00B83D59" w:rsidRPr="0035477A">
        <w:rPr>
          <w:rFonts w:ascii="Times New Roman" w:hAnsi="Times New Roman" w:cs="Times New Roman"/>
          <w:sz w:val="24"/>
          <w:szCs w:val="24"/>
        </w:rPr>
        <w:t>o maximize land use (Montgomery, 2003)</w:t>
      </w:r>
      <w:r w:rsidR="0035477A">
        <w:rPr>
          <w:rFonts w:ascii="Times New Roman" w:hAnsi="Times New Roman" w:cs="Times New Roman"/>
          <w:sz w:val="28"/>
          <w:szCs w:val="28"/>
        </w:rPr>
        <w:t xml:space="preserve">.  </w:t>
      </w:r>
      <w:r w:rsidR="00B83D59" w:rsidRPr="0035477A">
        <w:rPr>
          <w:rFonts w:ascii="Times New Roman" w:hAnsi="Times New Roman" w:cs="Times New Roman"/>
          <w:sz w:val="24"/>
          <w:szCs w:val="24"/>
        </w:rPr>
        <w:t>These living conditions only worsened as people became unsanitary and over these tenements were very unsafe</w:t>
      </w:r>
      <w:r w:rsidR="0035477A">
        <w:rPr>
          <w:rFonts w:ascii="Times New Roman" w:hAnsi="Times New Roman" w:cs="Times New Roman"/>
          <w:sz w:val="24"/>
          <w:szCs w:val="24"/>
        </w:rPr>
        <w:t>.</w:t>
      </w:r>
      <w:r w:rsidR="00B83D59" w:rsidRPr="0035477A">
        <w:rPr>
          <w:rFonts w:ascii="Times New Roman" w:hAnsi="Times New Roman" w:cs="Times New Roman"/>
          <w:sz w:val="24"/>
          <w:szCs w:val="24"/>
        </w:rPr>
        <w:t xml:space="preserve">  They were dark, disease ridden tenements</w:t>
      </w:r>
      <w:r w:rsidR="0035477A">
        <w:rPr>
          <w:rFonts w:ascii="Times New Roman" w:hAnsi="Times New Roman" w:cs="Times New Roman"/>
          <w:sz w:val="24"/>
          <w:szCs w:val="24"/>
        </w:rPr>
        <w:t>.</w:t>
      </w:r>
      <w:r w:rsidR="00B83D59" w:rsidRPr="0035477A">
        <w:rPr>
          <w:rFonts w:ascii="Times New Roman" w:hAnsi="Times New Roman" w:cs="Times New Roman"/>
          <w:sz w:val="24"/>
          <w:szCs w:val="24"/>
        </w:rPr>
        <w:t xml:space="preserve">  Some with no windows and no light access it would become unbearable to remain in these tenements for long periods of time</w:t>
      </w:r>
      <w:r w:rsidR="0035477A">
        <w:rPr>
          <w:rFonts w:ascii="Times New Roman" w:hAnsi="Times New Roman" w:cs="Times New Roman"/>
          <w:sz w:val="24"/>
          <w:szCs w:val="24"/>
        </w:rPr>
        <w:t>.</w:t>
      </w:r>
      <w:r w:rsidR="00B83D59" w:rsidRPr="0035477A">
        <w:rPr>
          <w:rFonts w:ascii="Times New Roman" w:hAnsi="Times New Roman" w:cs="Times New Roman"/>
          <w:sz w:val="24"/>
          <w:szCs w:val="24"/>
        </w:rPr>
        <w:t xml:space="preserve">  But that was only a few of the problems (Montgomery, 2003)</w:t>
      </w:r>
      <w:r w:rsidR="0035477A">
        <w:rPr>
          <w:rFonts w:ascii="Times New Roman" w:hAnsi="Times New Roman" w:cs="Times New Roman"/>
          <w:sz w:val="24"/>
          <w:szCs w:val="24"/>
        </w:rPr>
        <w:t>.</w:t>
      </w:r>
      <w:r w:rsidR="00B83D59" w:rsidRPr="0035477A">
        <w:rPr>
          <w:rFonts w:ascii="Times New Roman" w:hAnsi="Times New Roman" w:cs="Times New Roman"/>
          <w:sz w:val="24"/>
          <w:szCs w:val="24"/>
        </w:rPr>
        <w:t xml:space="preserve">  </w:t>
      </w:r>
    </w:p>
    <w:p w:rsidR="00B83D59" w:rsidRDefault="00B83D59" w:rsidP="00F205FE">
      <w:pPr>
        <w:spacing w:line="480" w:lineRule="auto"/>
        <w:rPr>
          <w:rFonts w:ascii="Times New Roman" w:hAnsi="Times New Roman" w:cs="Times New Roman"/>
          <w:sz w:val="24"/>
          <w:szCs w:val="24"/>
        </w:rPr>
      </w:pPr>
      <w:r w:rsidRPr="0035477A">
        <w:rPr>
          <w:rFonts w:ascii="Times New Roman" w:hAnsi="Times New Roman" w:cs="Times New Roman"/>
          <w:sz w:val="24"/>
          <w:szCs w:val="24"/>
        </w:rPr>
        <w:tab/>
        <w:t>Fire hazards and the topics like water, hygiene and diseases came about and erupted into a big problem for the people living in these tenements</w:t>
      </w:r>
      <w:r w:rsidR="00ED5069">
        <w:rPr>
          <w:rFonts w:ascii="Times New Roman" w:hAnsi="Times New Roman" w:cs="Times New Roman"/>
          <w:sz w:val="24"/>
          <w:szCs w:val="24"/>
        </w:rPr>
        <w:t>.  These tenements were long, narrow residential buildings who at the time where usually three to five stories high.  After the Civil War especially these tenements were especially needed because of the large immigrant populat</w:t>
      </w:r>
      <w:r w:rsidR="009F17F2">
        <w:rPr>
          <w:rFonts w:ascii="Times New Roman" w:hAnsi="Times New Roman" w:cs="Times New Roman"/>
          <w:sz w:val="24"/>
          <w:szCs w:val="24"/>
        </w:rPr>
        <w:t xml:space="preserve">ion that had come from Europe (Montgomery, 2003).  With as many as thirty people occupying these rooms these bad conditions seen would look one hundred times worse than anyone could imagine.  </w:t>
      </w:r>
      <w:r w:rsidR="00C2797D">
        <w:rPr>
          <w:rFonts w:ascii="Times New Roman" w:hAnsi="Times New Roman" w:cs="Times New Roman"/>
          <w:sz w:val="24"/>
          <w:szCs w:val="24"/>
        </w:rPr>
        <w:t xml:space="preserve">Windows in many tenement rooms opened into an air shaft instead of directly into </w:t>
      </w:r>
      <w:r w:rsidR="00C2797D">
        <w:rPr>
          <w:rFonts w:ascii="Times New Roman" w:hAnsi="Times New Roman" w:cs="Times New Roman"/>
          <w:sz w:val="24"/>
          <w:szCs w:val="24"/>
        </w:rPr>
        <w:lastRenderedPageBreak/>
        <w:t xml:space="preserve">fresh air which made the rooms dark and very damp (Krieger, 2002).  </w:t>
      </w:r>
      <w:r w:rsidR="008A2479">
        <w:rPr>
          <w:rFonts w:ascii="Times New Roman" w:hAnsi="Times New Roman" w:cs="Times New Roman"/>
          <w:sz w:val="24"/>
          <w:szCs w:val="24"/>
        </w:rPr>
        <w:t xml:space="preserve">This would make living conditions unbearable because of hot and cold weather throughout the year.  The only heat would be fire places but that would increase the risk of fires which was not something that did occur rarely.  This was one major problem which cost many lives of those living in the tenement houses. </w:t>
      </w:r>
    </w:p>
    <w:p w:rsidR="008A2479" w:rsidRDefault="008A2479" w:rsidP="00F205FE">
      <w:pPr>
        <w:spacing w:line="480" w:lineRule="auto"/>
        <w:rPr>
          <w:rFonts w:ascii="Times New Roman" w:hAnsi="Times New Roman" w:cs="Times New Roman"/>
          <w:sz w:val="24"/>
          <w:szCs w:val="24"/>
        </w:rPr>
      </w:pPr>
      <w:r>
        <w:rPr>
          <w:rFonts w:ascii="Times New Roman" w:hAnsi="Times New Roman" w:cs="Times New Roman"/>
          <w:sz w:val="24"/>
          <w:szCs w:val="24"/>
        </w:rPr>
        <w:tab/>
      </w:r>
      <w:r w:rsidR="00655D4B">
        <w:rPr>
          <w:rFonts w:ascii="Times New Roman" w:hAnsi="Times New Roman" w:cs="Times New Roman"/>
          <w:sz w:val="24"/>
          <w:szCs w:val="24"/>
        </w:rPr>
        <w:t xml:space="preserve">The bathroom and sewage situation was another major problem as well.  With so many people in one building and no running water nor working sewage system it was probably one of the worst situations to endure in these tenement houses (Montgomery, 2003).  Residents would have to go outside or make their own ways of washing themselves as well as going to the bathroom.  The smells and also risk of infections and diseases only increase day by day which made living at these buildings unbearable.   </w:t>
      </w:r>
      <w:r w:rsidR="00E44DCA">
        <w:rPr>
          <w:rFonts w:ascii="Times New Roman" w:hAnsi="Times New Roman" w:cs="Times New Roman"/>
          <w:sz w:val="24"/>
          <w:szCs w:val="24"/>
        </w:rPr>
        <w:t xml:space="preserve">The lower-income population was spending their lives striving to survive such conditions while the upper class would never go through such conditions.  </w:t>
      </w:r>
    </w:p>
    <w:p w:rsidR="00E44DCA" w:rsidRDefault="00E44DCA" w:rsidP="00F205FE">
      <w:pPr>
        <w:spacing w:line="480" w:lineRule="auto"/>
        <w:rPr>
          <w:rFonts w:ascii="Times New Roman" w:hAnsi="Times New Roman" w:cs="Times New Roman"/>
          <w:sz w:val="24"/>
          <w:szCs w:val="24"/>
          <w:lang/>
        </w:rPr>
      </w:pPr>
      <w:r>
        <w:rPr>
          <w:rFonts w:ascii="Times New Roman" w:hAnsi="Times New Roman" w:cs="Times New Roman"/>
          <w:sz w:val="24"/>
          <w:szCs w:val="24"/>
        </w:rPr>
        <w:tab/>
        <w:t>The Tenement Museum on 97 Orchard Street is a preserved tenement house that is now toured by many who are curious to actually see how these low-income residents lived.  Built on Manhattan’s Lower East Side in 1863, this tenement apartment was home to nearly 7000 working class immigrants.  It allows people to see how these immigrants lived and the conditions that most tenements were like at the time (</w:t>
      </w:r>
      <w:r w:rsidRPr="0035477A">
        <w:rPr>
          <w:rFonts w:ascii="Times New Roman" w:hAnsi="Times New Roman" w:cs="Times New Roman"/>
          <w:sz w:val="24"/>
          <w:szCs w:val="24"/>
          <w:lang/>
        </w:rPr>
        <w:t xml:space="preserve">About </w:t>
      </w:r>
      <w:r w:rsidR="00E745B1" w:rsidRPr="0035477A">
        <w:rPr>
          <w:rFonts w:ascii="Times New Roman" w:hAnsi="Times New Roman" w:cs="Times New Roman"/>
          <w:sz w:val="24"/>
          <w:szCs w:val="24"/>
          <w:lang/>
        </w:rPr>
        <w:t>the</w:t>
      </w:r>
      <w:r w:rsidRPr="0035477A">
        <w:rPr>
          <w:rFonts w:ascii="Times New Roman" w:hAnsi="Times New Roman" w:cs="Times New Roman"/>
          <w:sz w:val="24"/>
          <w:szCs w:val="24"/>
          <w:lang/>
        </w:rPr>
        <w:t xml:space="preserve"> Tenement Museum</w:t>
      </w:r>
      <w:r w:rsidR="00E745B1">
        <w:rPr>
          <w:rFonts w:ascii="Times New Roman" w:hAnsi="Times New Roman" w:cs="Times New Roman"/>
          <w:sz w:val="24"/>
          <w:szCs w:val="24"/>
          <w:lang/>
        </w:rPr>
        <w:t>,</w:t>
      </w:r>
      <w:r w:rsidRPr="0035477A">
        <w:rPr>
          <w:rFonts w:ascii="Times New Roman" w:hAnsi="Times New Roman" w:cs="Times New Roman"/>
          <w:sz w:val="24"/>
          <w:szCs w:val="24"/>
          <w:lang/>
        </w:rPr>
        <w:t xml:space="preserve"> (</w:t>
      </w:r>
      <w:proofErr w:type="spellStart"/>
      <w:r w:rsidRPr="0035477A">
        <w:rPr>
          <w:rFonts w:ascii="Times New Roman" w:hAnsi="Times New Roman" w:cs="Times New Roman"/>
          <w:sz w:val="24"/>
          <w:szCs w:val="24"/>
          <w:lang/>
        </w:rPr>
        <w:t>n</w:t>
      </w:r>
      <w:r>
        <w:rPr>
          <w:rFonts w:ascii="Times New Roman" w:hAnsi="Times New Roman" w:cs="Times New Roman"/>
          <w:sz w:val="24"/>
          <w:szCs w:val="24"/>
          <w:lang/>
        </w:rPr>
        <w:t>.</w:t>
      </w:r>
      <w:r w:rsidRPr="0035477A">
        <w:rPr>
          <w:rFonts w:ascii="Times New Roman" w:hAnsi="Times New Roman" w:cs="Times New Roman"/>
          <w:sz w:val="24"/>
          <w:szCs w:val="24"/>
          <w:lang/>
        </w:rPr>
        <w:t>d</w:t>
      </w:r>
      <w:proofErr w:type="spellEnd"/>
      <w:r>
        <w:rPr>
          <w:rFonts w:ascii="Times New Roman" w:hAnsi="Times New Roman" w:cs="Times New Roman"/>
          <w:sz w:val="24"/>
          <w:szCs w:val="24"/>
          <w:lang/>
        </w:rPr>
        <w:t>.</w:t>
      </w:r>
      <w:r w:rsidRPr="0035477A">
        <w:rPr>
          <w:rFonts w:ascii="Times New Roman" w:hAnsi="Times New Roman" w:cs="Times New Roman"/>
          <w:sz w:val="24"/>
          <w:szCs w:val="24"/>
          <w:lang/>
        </w:rPr>
        <w:t>)</w:t>
      </w:r>
      <w:r>
        <w:rPr>
          <w:rFonts w:ascii="Times New Roman" w:hAnsi="Times New Roman" w:cs="Times New Roman"/>
          <w:sz w:val="24"/>
          <w:szCs w:val="24"/>
          <w:lang/>
        </w:rPr>
        <w:t xml:space="preserve">).  </w:t>
      </w:r>
      <w:r w:rsidR="00D44503">
        <w:rPr>
          <w:rFonts w:ascii="Times New Roman" w:hAnsi="Times New Roman" w:cs="Times New Roman"/>
          <w:sz w:val="24"/>
          <w:szCs w:val="24"/>
          <w:lang/>
        </w:rPr>
        <w:t xml:space="preserve">In contrast a Merchant House belonging to the </w:t>
      </w:r>
      <w:proofErr w:type="spellStart"/>
      <w:r w:rsidR="00D44503">
        <w:rPr>
          <w:rFonts w:ascii="Times New Roman" w:hAnsi="Times New Roman" w:cs="Times New Roman"/>
          <w:sz w:val="24"/>
          <w:szCs w:val="24"/>
          <w:lang/>
        </w:rPr>
        <w:t>Tredwell</w:t>
      </w:r>
      <w:proofErr w:type="spellEnd"/>
      <w:r w:rsidR="00D44503">
        <w:rPr>
          <w:rFonts w:ascii="Times New Roman" w:hAnsi="Times New Roman" w:cs="Times New Roman"/>
          <w:sz w:val="24"/>
          <w:szCs w:val="24"/>
          <w:lang/>
        </w:rPr>
        <w:t xml:space="preserve"> family built in 1832</w:t>
      </w:r>
      <w:r w:rsidR="000E3749">
        <w:rPr>
          <w:rFonts w:ascii="Times New Roman" w:hAnsi="Times New Roman" w:cs="Times New Roman"/>
          <w:sz w:val="24"/>
          <w:szCs w:val="24"/>
          <w:lang/>
        </w:rPr>
        <w:t xml:space="preserve"> is an example of how the high-class population lived.  </w:t>
      </w:r>
      <w:r w:rsidR="00A77205">
        <w:rPr>
          <w:rFonts w:ascii="Times New Roman" w:hAnsi="Times New Roman" w:cs="Times New Roman"/>
          <w:sz w:val="24"/>
          <w:szCs w:val="24"/>
          <w:lang/>
        </w:rPr>
        <w:t xml:space="preserve">This is a three story house that is totally different from the living conditions at these tenement houses.  This family had maids, water and clothes and also other things that other where unfortunate to not have (Wright, 2008).  </w:t>
      </w:r>
      <w:r w:rsidR="00780DC6">
        <w:rPr>
          <w:rFonts w:ascii="Times New Roman" w:hAnsi="Times New Roman" w:cs="Times New Roman"/>
          <w:sz w:val="24"/>
          <w:szCs w:val="24"/>
          <w:lang/>
        </w:rPr>
        <w:t xml:space="preserve">The floor plan although a bit narrow to most houses today is spacious compared to those at tenements.  There were also not as </w:t>
      </w:r>
      <w:r w:rsidR="00780DC6">
        <w:rPr>
          <w:rFonts w:ascii="Times New Roman" w:hAnsi="Times New Roman" w:cs="Times New Roman"/>
          <w:sz w:val="24"/>
          <w:szCs w:val="24"/>
          <w:lang/>
        </w:rPr>
        <w:lastRenderedPageBreak/>
        <w:t>many people living there solely because it was the family’s home.</w:t>
      </w:r>
      <w:r w:rsidR="00BE433D">
        <w:rPr>
          <w:rFonts w:ascii="Times New Roman" w:hAnsi="Times New Roman" w:cs="Times New Roman"/>
          <w:sz w:val="24"/>
          <w:szCs w:val="24"/>
          <w:lang/>
        </w:rPr>
        <w:t xml:space="preserve">  But seeing how different these two living conditions were was a good start to making improvements and changing the way people saw NYC.  Not as a crowded city but as </w:t>
      </w:r>
      <w:r w:rsidR="009D6186">
        <w:rPr>
          <w:rFonts w:ascii="Times New Roman" w:hAnsi="Times New Roman" w:cs="Times New Roman"/>
          <w:sz w:val="24"/>
          <w:szCs w:val="24"/>
          <w:lang/>
        </w:rPr>
        <w:t>an</w:t>
      </w:r>
      <w:r w:rsidR="00BE433D">
        <w:rPr>
          <w:rFonts w:ascii="Times New Roman" w:hAnsi="Times New Roman" w:cs="Times New Roman"/>
          <w:sz w:val="24"/>
          <w:szCs w:val="24"/>
          <w:lang/>
        </w:rPr>
        <w:t xml:space="preserve"> organized and industrial city.  </w:t>
      </w:r>
    </w:p>
    <w:p w:rsidR="00BE433D" w:rsidRDefault="00BE433D" w:rsidP="00F205FE">
      <w:pPr>
        <w:spacing w:line="480" w:lineRule="auto"/>
        <w:rPr>
          <w:rFonts w:ascii="Times New Roman" w:hAnsi="Times New Roman" w:cs="Times New Roman"/>
          <w:sz w:val="24"/>
          <w:szCs w:val="24"/>
          <w:lang/>
        </w:rPr>
      </w:pPr>
      <w:r>
        <w:rPr>
          <w:rFonts w:ascii="Times New Roman" w:hAnsi="Times New Roman" w:cs="Times New Roman"/>
          <w:sz w:val="24"/>
          <w:szCs w:val="24"/>
          <w:lang/>
        </w:rPr>
        <w:tab/>
      </w:r>
      <w:r w:rsidR="009D6186">
        <w:rPr>
          <w:rFonts w:ascii="Times New Roman" w:hAnsi="Times New Roman" w:cs="Times New Roman"/>
          <w:sz w:val="24"/>
          <w:szCs w:val="24"/>
          <w:lang/>
        </w:rPr>
        <w:t xml:space="preserve">It was time to revolutionize the building techniques that were being used.  Since most did not want to expand in width but it would be in height that things would then change NYC.  Due to steel-frame construction and fire-restraint technologies and also the idea of making these buildings higher was when things got better (Montgomery, 2003).  </w:t>
      </w:r>
      <w:r w:rsidR="00AE4D58">
        <w:rPr>
          <w:rFonts w:ascii="Times New Roman" w:hAnsi="Times New Roman" w:cs="Times New Roman"/>
          <w:sz w:val="24"/>
          <w:szCs w:val="24"/>
          <w:lang/>
        </w:rPr>
        <w:t xml:space="preserve">Today we see skyscrapers and apartment complexes getting higher and higher each year.  Building with hundreds of apartments and also houses in these cities make the city a better place to live at.  </w:t>
      </w:r>
    </w:p>
    <w:p w:rsidR="00AE4D58" w:rsidRPr="0035477A" w:rsidRDefault="00AE4D58" w:rsidP="00F205FE">
      <w:pPr>
        <w:spacing w:line="480" w:lineRule="auto"/>
        <w:rPr>
          <w:rFonts w:ascii="Times New Roman" w:hAnsi="Times New Roman" w:cs="Times New Roman"/>
          <w:sz w:val="24"/>
          <w:szCs w:val="24"/>
        </w:rPr>
      </w:pPr>
      <w:r>
        <w:rPr>
          <w:rFonts w:ascii="Times New Roman" w:hAnsi="Times New Roman" w:cs="Times New Roman"/>
          <w:sz w:val="24"/>
          <w:szCs w:val="24"/>
          <w:lang/>
        </w:rPr>
        <w:tab/>
        <w:t xml:space="preserve">As you walk through the city we can see the different techniques and the modern style that buildings have evolved from.  </w:t>
      </w:r>
      <w:r w:rsidR="00FB190C">
        <w:rPr>
          <w:rFonts w:ascii="Times New Roman" w:hAnsi="Times New Roman" w:cs="Times New Roman"/>
          <w:sz w:val="24"/>
          <w:szCs w:val="24"/>
          <w:lang/>
        </w:rPr>
        <w:t xml:space="preserve">These tenement buildings, although not the best places to live, where the start of this enormous city we called New York City.  </w:t>
      </w:r>
      <w:r>
        <w:rPr>
          <w:rFonts w:ascii="Times New Roman" w:hAnsi="Times New Roman" w:cs="Times New Roman"/>
          <w:sz w:val="24"/>
          <w:szCs w:val="24"/>
          <w:lang/>
        </w:rPr>
        <w:t xml:space="preserve">From tenement houses whose living conditions came close to unbearable to now having luxurious apartments, much has changed since the 1860’s.  </w:t>
      </w:r>
    </w:p>
    <w:p w:rsidR="00204C72" w:rsidRDefault="00204C72" w:rsidP="00A70EC1">
      <w:pPr>
        <w:jc w:val="center"/>
        <w:rPr>
          <w:rFonts w:ascii="Times New Roman" w:hAnsi="Times New Roman" w:cs="Times New Roman"/>
          <w:sz w:val="24"/>
          <w:szCs w:val="24"/>
        </w:rPr>
      </w:pPr>
    </w:p>
    <w:p w:rsidR="00204C72" w:rsidRDefault="00204C72" w:rsidP="00A70EC1">
      <w:pPr>
        <w:jc w:val="center"/>
        <w:rPr>
          <w:rFonts w:ascii="Times New Roman" w:hAnsi="Times New Roman" w:cs="Times New Roman"/>
          <w:sz w:val="24"/>
          <w:szCs w:val="24"/>
        </w:rPr>
      </w:pPr>
    </w:p>
    <w:p w:rsidR="00204C72" w:rsidRDefault="00204C72" w:rsidP="00A70EC1">
      <w:pPr>
        <w:jc w:val="center"/>
        <w:rPr>
          <w:rFonts w:ascii="Times New Roman" w:hAnsi="Times New Roman" w:cs="Times New Roman"/>
          <w:sz w:val="24"/>
          <w:szCs w:val="24"/>
        </w:rPr>
      </w:pPr>
    </w:p>
    <w:p w:rsidR="00204C72" w:rsidRDefault="00204C72" w:rsidP="00A70EC1">
      <w:pPr>
        <w:jc w:val="center"/>
        <w:rPr>
          <w:rFonts w:ascii="Times New Roman" w:hAnsi="Times New Roman" w:cs="Times New Roman"/>
          <w:sz w:val="24"/>
          <w:szCs w:val="24"/>
        </w:rPr>
      </w:pPr>
    </w:p>
    <w:p w:rsidR="00204C72" w:rsidRDefault="00204C72" w:rsidP="00A70EC1">
      <w:pPr>
        <w:jc w:val="center"/>
        <w:rPr>
          <w:rFonts w:ascii="Times New Roman" w:hAnsi="Times New Roman" w:cs="Times New Roman"/>
          <w:sz w:val="24"/>
          <w:szCs w:val="24"/>
        </w:rPr>
      </w:pPr>
    </w:p>
    <w:p w:rsidR="00204C72" w:rsidRDefault="00204C72" w:rsidP="00A70EC1">
      <w:pPr>
        <w:jc w:val="center"/>
        <w:rPr>
          <w:rFonts w:ascii="Times New Roman" w:hAnsi="Times New Roman" w:cs="Times New Roman"/>
          <w:sz w:val="24"/>
          <w:szCs w:val="24"/>
        </w:rPr>
      </w:pPr>
    </w:p>
    <w:p w:rsidR="00204C72" w:rsidRDefault="00204C72" w:rsidP="00A70EC1">
      <w:pPr>
        <w:jc w:val="center"/>
        <w:rPr>
          <w:rFonts w:ascii="Times New Roman" w:hAnsi="Times New Roman" w:cs="Times New Roman"/>
          <w:sz w:val="24"/>
          <w:szCs w:val="24"/>
        </w:rPr>
      </w:pPr>
    </w:p>
    <w:p w:rsidR="00204C72" w:rsidRDefault="00204C72" w:rsidP="00A70EC1">
      <w:pPr>
        <w:jc w:val="center"/>
        <w:rPr>
          <w:rFonts w:ascii="Times New Roman" w:hAnsi="Times New Roman" w:cs="Times New Roman"/>
          <w:sz w:val="24"/>
          <w:szCs w:val="24"/>
        </w:rPr>
      </w:pPr>
    </w:p>
    <w:p w:rsidR="00204C72" w:rsidRDefault="00204C72" w:rsidP="00A70EC1">
      <w:pPr>
        <w:jc w:val="center"/>
        <w:rPr>
          <w:rFonts w:ascii="Times New Roman" w:hAnsi="Times New Roman" w:cs="Times New Roman"/>
          <w:sz w:val="24"/>
          <w:szCs w:val="24"/>
        </w:rPr>
      </w:pPr>
    </w:p>
    <w:p w:rsidR="008A2479" w:rsidRPr="0035477A" w:rsidRDefault="00A70EC1" w:rsidP="00A70EC1">
      <w:pPr>
        <w:jc w:val="center"/>
        <w:rPr>
          <w:rFonts w:ascii="Times New Roman" w:hAnsi="Times New Roman" w:cs="Times New Roman"/>
          <w:sz w:val="24"/>
          <w:szCs w:val="24"/>
        </w:rPr>
      </w:pPr>
      <w:r w:rsidRPr="0035477A">
        <w:rPr>
          <w:rFonts w:ascii="Times New Roman" w:hAnsi="Times New Roman" w:cs="Times New Roman"/>
          <w:sz w:val="24"/>
          <w:szCs w:val="24"/>
        </w:rPr>
        <w:lastRenderedPageBreak/>
        <w:t>References</w:t>
      </w:r>
    </w:p>
    <w:p w:rsidR="0035477A" w:rsidRDefault="007F59CE" w:rsidP="00A70EC1">
      <w:pPr>
        <w:rPr>
          <w:rFonts w:ascii="Times New Roman" w:hAnsi="Times New Roman" w:cs="Times New Roman"/>
          <w:i/>
          <w:iCs/>
          <w:sz w:val="24"/>
          <w:szCs w:val="24"/>
        </w:rPr>
      </w:pPr>
      <w:proofErr w:type="gramStart"/>
      <w:r w:rsidRPr="0035477A">
        <w:rPr>
          <w:rFonts w:ascii="Times New Roman" w:hAnsi="Times New Roman" w:cs="Times New Roman"/>
          <w:sz w:val="24"/>
          <w:szCs w:val="24"/>
        </w:rPr>
        <w:t>Krieger, J</w:t>
      </w:r>
      <w:r w:rsidR="0035477A">
        <w:rPr>
          <w:rFonts w:ascii="Times New Roman" w:hAnsi="Times New Roman" w:cs="Times New Roman"/>
          <w:sz w:val="24"/>
          <w:szCs w:val="24"/>
        </w:rPr>
        <w:t>.</w:t>
      </w:r>
      <w:r w:rsidRPr="0035477A">
        <w:rPr>
          <w:rFonts w:ascii="Times New Roman" w:hAnsi="Times New Roman" w:cs="Times New Roman"/>
          <w:sz w:val="24"/>
          <w:szCs w:val="24"/>
        </w:rPr>
        <w:t>, &amp; Higgins, D</w:t>
      </w:r>
      <w:r w:rsidR="0035477A">
        <w:rPr>
          <w:rFonts w:ascii="Times New Roman" w:hAnsi="Times New Roman" w:cs="Times New Roman"/>
          <w:sz w:val="24"/>
          <w:szCs w:val="24"/>
        </w:rPr>
        <w:t>.</w:t>
      </w:r>
      <w:r w:rsidRPr="0035477A">
        <w:rPr>
          <w:rFonts w:ascii="Times New Roman" w:hAnsi="Times New Roman" w:cs="Times New Roman"/>
          <w:sz w:val="24"/>
          <w:szCs w:val="24"/>
        </w:rPr>
        <w:t xml:space="preserve"> L</w:t>
      </w:r>
      <w:r w:rsidR="0035477A">
        <w:rPr>
          <w:rFonts w:ascii="Times New Roman" w:hAnsi="Times New Roman" w:cs="Times New Roman"/>
          <w:sz w:val="24"/>
          <w:szCs w:val="24"/>
        </w:rPr>
        <w:t>.</w:t>
      </w:r>
      <w:r w:rsidRPr="0035477A">
        <w:rPr>
          <w:rFonts w:ascii="Times New Roman" w:hAnsi="Times New Roman" w:cs="Times New Roman"/>
          <w:sz w:val="24"/>
          <w:szCs w:val="24"/>
        </w:rPr>
        <w:t xml:space="preserve"> (2002)</w:t>
      </w:r>
      <w:r w:rsidR="0035477A">
        <w:rPr>
          <w:rFonts w:ascii="Times New Roman" w:hAnsi="Times New Roman" w:cs="Times New Roman"/>
          <w:sz w:val="24"/>
          <w:szCs w:val="24"/>
        </w:rPr>
        <w:t>.</w:t>
      </w:r>
      <w:proofErr w:type="gramEnd"/>
      <w:r w:rsidRPr="0035477A">
        <w:rPr>
          <w:rFonts w:ascii="Times New Roman" w:hAnsi="Times New Roman" w:cs="Times New Roman"/>
          <w:sz w:val="24"/>
          <w:szCs w:val="24"/>
        </w:rPr>
        <w:t xml:space="preserve"> Housing and health: Time again for public health action</w:t>
      </w:r>
      <w:r w:rsidR="0035477A">
        <w:rPr>
          <w:rFonts w:ascii="Times New Roman" w:hAnsi="Times New Roman" w:cs="Times New Roman"/>
          <w:sz w:val="24"/>
          <w:szCs w:val="24"/>
        </w:rPr>
        <w:t>.</w:t>
      </w:r>
      <w:r w:rsidRPr="0035477A">
        <w:rPr>
          <w:rFonts w:ascii="Times New Roman" w:hAnsi="Times New Roman" w:cs="Times New Roman"/>
          <w:i/>
          <w:iCs/>
          <w:sz w:val="24"/>
          <w:szCs w:val="24"/>
        </w:rPr>
        <w:t xml:space="preserve"> </w:t>
      </w:r>
    </w:p>
    <w:p w:rsidR="0035477A" w:rsidRDefault="0035477A" w:rsidP="00A70EC1">
      <w:pPr>
        <w:rPr>
          <w:rFonts w:ascii="Times New Roman" w:hAnsi="Times New Roman" w:cs="Times New Roman"/>
          <w:sz w:val="24"/>
          <w:szCs w:val="24"/>
        </w:rPr>
      </w:pPr>
      <w:r>
        <w:rPr>
          <w:rFonts w:ascii="Times New Roman" w:hAnsi="Times New Roman" w:cs="Times New Roman"/>
          <w:i/>
          <w:iCs/>
          <w:sz w:val="24"/>
          <w:szCs w:val="24"/>
        </w:rPr>
        <w:tab/>
      </w:r>
      <w:proofErr w:type="gramStart"/>
      <w:r w:rsidR="007F59CE" w:rsidRPr="0035477A">
        <w:rPr>
          <w:rFonts w:ascii="Times New Roman" w:hAnsi="Times New Roman" w:cs="Times New Roman"/>
          <w:i/>
          <w:iCs/>
          <w:sz w:val="24"/>
          <w:szCs w:val="24"/>
        </w:rPr>
        <w:t>American Journal of Public Health, 92</w:t>
      </w:r>
      <w:r w:rsidR="007F59CE" w:rsidRPr="0035477A">
        <w:rPr>
          <w:rFonts w:ascii="Times New Roman" w:hAnsi="Times New Roman" w:cs="Times New Roman"/>
          <w:sz w:val="24"/>
          <w:szCs w:val="24"/>
        </w:rPr>
        <w:t>(5), 758-68</w:t>
      </w:r>
      <w:r>
        <w:rPr>
          <w:rFonts w:ascii="Times New Roman" w:hAnsi="Times New Roman" w:cs="Times New Roman"/>
          <w:sz w:val="24"/>
          <w:szCs w:val="24"/>
        </w:rPr>
        <w:t>.</w:t>
      </w:r>
      <w:proofErr w:type="gramEnd"/>
      <w:r w:rsidR="007F59CE" w:rsidRPr="0035477A">
        <w:rPr>
          <w:rFonts w:ascii="Times New Roman" w:hAnsi="Times New Roman" w:cs="Times New Roman"/>
          <w:sz w:val="24"/>
          <w:szCs w:val="24"/>
        </w:rPr>
        <w:t xml:space="preserve"> Retrieved from </w:t>
      </w:r>
    </w:p>
    <w:p w:rsidR="007F59CE" w:rsidRPr="0035477A" w:rsidRDefault="0035477A" w:rsidP="00A70EC1">
      <w:pPr>
        <w:rPr>
          <w:rFonts w:ascii="Times New Roman" w:hAnsi="Times New Roman" w:cs="Times New Roman"/>
          <w:i/>
          <w:iCs/>
          <w:sz w:val="24"/>
          <w:szCs w:val="24"/>
        </w:rPr>
      </w:pPr>
      <w:r>
        <w:rPr>
          <w:rFonts w:ascii="Times New Roman" w:hAnsi="Times New Roman" w:cs="Times New Roman"/>
          <w:sz w:val="24"/>
          <w:szCs w:val="24"/>
        </w:rPr>
        <w:tab/>
      </w:r>
      <w:r w:rsidR="007F59CE" w:rsidRPr="0035477A">
        <w:rPr>
          <w:rFonts w:ascii="Times New Roman" w:hAnsi="Times New Roman" w:cs="Times New Roman"/>
          <w:sz w:val="24"/>
          <w:szCs w:val="24"/>
        </w:rPr>
        <w:t>http://search</w:t>
      </w:r>
      <w:r>
        <w:rPr>
          <w:rFonts w:ascii="Times New Roman" w:hAnsi="Times New Roman" w:cs="Times New Roman"/>
          <w:sz w:val="24"/>
          <w:szCs w:val="24"/>
        </w:rPr>
        <w:t>.</w:t>
      </w:r>
      <w:r w:rsidR="007F59CE" w:rsidRPr="0035477A">
        <w:rPr>
          <w:rFonts w:ascii="Times New Roman" w:hAnsi="Times New Roman" w:cs="Times New Roman"/>
          <w:sz w:val="24"/>
          <w:szCs w:val="24"/>
        </w:rPr>
        <w:t>proquest</w:t>
      </w:r>
      <w:r>
        <w:rPr>
          <w:rFonts w:ascii="Times New Roman" w:hAnsi="Times New Roman" w:cs="Times New Roman"/>
          <w:sz w:val="24"/>
          <w:szCs w:val="24"/>
        </w:rPr>
        <w:t>.</w:t>
      </w:r>
      <w:r w:rsidR="007F59CE" w:rsidRPr="0035477A">
        <w:rPr>
          <w:rFonts w:ascii="Times New Roman" w:hAnsi="Times New Roman" w:cs="Times New Roman"/>
          <w:sz w:val="24"/>
          <w:szCs w:val="24"/>
        </w:rPr>
        <w:t>com/docview/215105725?accountid=28076</w:t>
      </w:r>
    </w:p>
    <w:p w:rsidR="00A70EC1" w:rsidRPr="0035477A" w:rsidRDefault="00A70EC1" w:rsidP="00A70EC1">
      <w:pPr>
        <w:rPr>
          <w:rFonts w:ascii="Times New Roman" w:hAnsi="Times New Roman" w:cs="Times New Roman"/>
          <w:sz w:val="24"/>
          <w:szCs w:val="24"/>
          <w:lang/>
        </w:rPr>
      </w:pPr>
      <w:r w:rsidRPr="0035477A">
        <w:rPr>
          <w:rFonts w:ascii="Times New Roman" w:hAnsi="Times New Roman" w:cs="Times New Roman"/>
          <w:sz w:val="24"/>
          <w:szCs w:val="24"/>
          <w:lang/>
        </w:rPr>
        <w:t>Montgomery, M</w:t>
      </w:r>
      <w:r w:rsidR="0035477A">
        <w:rPr>
          <w:rFonts w:ascii="Times New Roman" w:hAnsi="Times New Roman" w:cs="Times New Roman"/>
          <w:sz w:val="24"/>
          <w:szCs w:val="24"/>
          <w:lang/>
        </w:rPr>
        <w:t>.</w:t>
      </w:r>
      <w:r w:rsidRPr="0035477A">
        <w:rPr>
          <w:rFonts w:ascii="Times New Roman" w:hAnsi="Times New Roman" w:cs="Times New Roman"/>
          <w:sz w:val="24"/>
          <w:szCs w:val="24"/>
          <w:lang/>
        </w:rPr>
        <w:t xml:space="preserve"> R</w:t>
      </w:r>
      <w:r w:rsidR="0035477A">
        <w:rPr>
          <w:rFonts w:ascii="Times New Roman" w:hAnsi="Times New Roman" w:cs="Times New Roman"/>
          <w:sz w:val="24"/>
          <w:szCs w:val="24"/>
          <w:lang/>
        </w:rPr>
        <w:t>.</w:t>
      </w:r>
      <w:r w:rsidRPr="0035477A">
        <w:rPr>
          <w:rFonts w:ascii="Times New Roman" w:hAnsi="Times New Roman" w:cs="Times New Roman"/>
          <w:sz w:val="24"/>
          <w:szCs w:val="24"/>
          <w:lang/>
        </w:rPr>
        <w:t xml:space="preserve"> (2003)</w:t>
      </w:r>
      <w:r w:rsidR="0035477A">
        <w:rPr>
          <w:rFonts w:ascii="Times New Roman" w:hAnsi="Times New Roman" w:cs="Times New Roman"/>
          <w:sz w:val="24"/>
          <w:szCs w:val="24"/>
          <w:lang/>
        </w:rPr>
        <w:t>.</w:t>
      </w:r>
      <w:r w:rsidRPr="0035477A">
        <w:rPr>
          <w:rFonts w:ascii="Times New Roman" w:hAnsi="Times New Roman" w:cs="Times New Roman"/>
          <w:sz w:val="24"/>
          <w:szCs w:val="24"/>
          <w:lang/>
        </w:rPr>
        <w:t xml:space="preserve"> </w:t>
      </w:r>
      <w:r w:rsidR="007F59CE" w:rsidRPr="0035477A">
        <w:rPr>
          <w:rFonts w:ascii="Times New Roman" w:hAnsi="Times New Roman" w:cs="Times New Roman"/>
          <w:sz w:val="24"/>
          <w:szCs w:val="24"/>
          <w:lang/>
        </w:rPr>
        <w:t>Keeping</w:t>
      </w:r>
      <w:r w:rsidRPr="0035477A">
        <w:rPr>
          <w:rFonts w:ascii="Times New Roman" w:hAnsi="Times New Roman" w:cs="Times New Roman"/>
          <w:sz w:val="24"/>
          <w:szCs w:val="24"/>
          <w:lang/>
        </w:rPr>
        <w:t xml:space="preserve"> </w:t>
      </w:r>
      <w:r w:rsidR="007F59CE" w:rsidRPr="0035477A">
        <w:rPr>
          <w:rFonts w:ascii="Times New Roman" w:hAnsi="Times New Roman" w:cs="Times New Roman"/>
          <w:sz w:val="24"/>
          <w:szCs w:val="24"/>
          <w:lang/>
        </w:rPr>
        <w:t>The</w:t>
      </w:r>
      <w:r w:rsidRPr="0035477A">
        <w:rPr>
          <w:rFonts w:ascii="Times New Roman" w:hAnsi="Times New Roman" w:cs="Times New Roman"/>
          <w:sz w:val="24"/>
          <w:szCs w:val="24"/>
          <w:lang/>
        </w:rPr>
        <w:t xml:space="preserve"> T</w:t>
      </w:r>
      <w:r w:rsidR="007F59CE" w:rsidRPr="0035477A">
        <w:rPr>
          <w:rFonts w:ascii="Times New Roman" w:hAnsi="Times New Roman" w:cs="Times New Roman"/>
          <w:sz w:val="24"/>
          <w:szCs w:val="24"/>
          <w:lang/>
        </w:rPr>
        <w:t>enants</w:t>
      </w:r>
      <w:r w:rsidRPr="0035477A">
        <w:rPr>
          <w:rFonts w:ascii="Times New Roman" w:hAnsi="Times New Roman" w:cs="Times New Roman"/>
          <w:sz w:val="24"/>
          <w:szCs w:val="24"/>
          <w:lang/>
        </w:rPr>
        <w:t xml:space="preserve"> D</w:t>
      </w:r>
      <w:r w:rsidR="007F59CE" w:rsidRPr="0035477A">
        <w:rPr>
          <w:rFonts w:ascii="Times New Roman" w:hAnsi="Times New Roman" w:cs="Times New Roman"/>
          <w:sz w:val="24"/>
          <w:szCs w:val="24"/>
          <w:lang/>
        </w:rPr>
        <w:t>own</w:t>
      </w:r>
      <w:r w:rsidRPr="0035477A">
        <w:rPr>
          <w:rFonts w:ascii="Times New Roman" w:hAnsi="Times New Roman" w:cs="Times New Roman"/>
          <w:sz w:val="24"/>
          <w:szCs w:val="24"/>
          <w:lang/>
        </w:rPr>
        <w:t>: H</w:t>
      </w:r>
      <w:r w:rsidR="007F59CE" w:rsidRPr="0035477A">
        <w:rPr>
          <w:rFonts w:ascii="Times New Roman" w:hAnsi="Times New Roman" w:cs="Times New Roman"/>
          <w:sz w:val="24"/>
          <w:szCs w:val="24"/>
          <w:lang/>
        </w:rPr>
        <w:t>eight</w:t>
      </w:r>
      <w:r w:rsidRPr="0035477A">
        <w:rPr>
          <w:rFonts w:ascii="Times New Roman" w:hAnsi="Times New Roman" w:cs="Times New Roman"/>
          <w:sz w:val="24"/>
          <w:szCs w:val="24"/>
          <w:lang/>
        </w:rPr>
        <w:t xml:space="preserve"> R</w:t>
      </w:r>
      <w:r w:rsidR="007F59CE" w:rsidRPr="0035477A">
        <w:rPr>
          <w:rFonts w:ascii="Times New Roman" w:hAnsi="Times New Roman" w:cs="Times New Roman"/>
          <w:sz w:val="24"/>
          <w:szCs w:val="24"/>
          <w:lang/>
        </w:rPr>
        <w:t>estrictions and</w:t>
      </w:r>
      <w:r w:rsidRPr="0035477A">
        <w:rPr>
          <w:rFonts w:ascii="Times New Roman" w:hAnsi="Times New Roman" w:cs="Times New Roman"/>
          <w:sz w:val="24"/>
          <w:szCs w:val="24"/>
          <w:lang/>
        </w:rPr>
        <w:t xml:space="preserve"> M</w:t>
      </w:r>
      <w:r w:rsidR="007F59CE" w:rsidRPr="0035477A">
        <w:rPr>
          <w:rFonts w:ascii="Times New Roman" w:hAnsi="Times New Roman" w:cs="Times New Roman"/>
          <w:sz w:val="24"/>
          <w:szCs w:val="24"/>
          <w:lang/>
        </w:rPr>
        <w:t>anhattan’s</w:t>
      </w:r>
      <w:r w:rsidRPr="0035477A">
        <w:rPr>
          <w:rFonts w:ascii="Times New Roman" w:hAnsi="Times New Roman" w:cs="Times New Roman"/>
          <w:sz w:val="24"/>
          <w:szCs w:val="24"/>
          <w:lang/>
        </w:rPr>
        <w:t xml:space="preserve"> </w:t>
      </w:r>
    </w:p>
    <w:p w:rsidR="00A70EC1" w:rsidRPr="0035477A" w:rsidRDefault="00A70EC1" w:rsidP="00A70EC1">
      <w:pPr>
        <w:rPr>
          <w:rFonts w:ascii="Times New Roman" w:hAnsi="Times New Roman" w:cs="Times New Roman"/>
          <w:sz w:val="24"/>
          <w:szCs w:val="24"/>
          <w:lang/>
        </w:rPr>
      </w:pPr>
      <w:r w:rsidRPr="0035477A">
        <w:rPr>
          <w:rFonts w:ascii="Times New Roman" w:hAnsi="Times New Roman" w:cs="Times New Roman"/>
          <w:sz w:val="24"/>
          <w:szCs w:val="24"/>
          <w:lang/>
        </w:rPr>
        <w:tab/>
        <w:t>T</w:t>
      </w:r>
      <w:r w:rsidR="007F59CE" w:rsidRPr="0035477A">
        <w:rPr>
          <w:rFonts w:ascii="Times New Roman" w:hAnsi="Times New Roman" w:cs="Times New Roman"/>
          <w:sz w:val="24"/>
          <w:szCs w:val="24"/>
          <w:lang/>
        </w:rPr>
        <w:t>enement</w:t>
      </w:r>
      <w:r w:rsidRPr="0035477A">
        <w:rPr>
          <w:rFonts w:ascii="Times New Roman" w:hAnsi="Times New Roman" w:cs="Times New Roman"/>
          <w:sz w:val="24"/>
          <w:szCs w:val="24"/>
          <w:lang/>
        </w:rPr>
        <w:t xml:space="preserve"> H</w:t>
      </w:r>
      <w:r w:rsidR="007F59CE" w:rsidRPr="0035477A">
        <w:rPr>
          <w:rFonts w:ascii="Times New Roman" w:hAnsi="Times New Roman" w:cs="Times New Roman"/>
          <w:sz w:val="24"/>
          <w:szCs w:val="24"/>
          <w:lang/>
        </w:rPr>
        <w:t>ouse</w:t>
      </w:r>
      <w:r w:rsidRPr="0035477A">
        <w:rPr>
          <w:rFonts w:ascii="Times New Roman" w:hAnsi="Times New Roman" w:cs="Times New Roman"/>
          <w:sz w:val="24"/>
          <w:szCs w:val="24"/>
          <w:lang/>
        </w:rPr>
        <w:t xml:space="preserve"> S</w:t>
      </w:r>
      <w:r w:rsidR="007F59CE" w:rsidRPr="0035477A">
        <w:rPr>
          <w:rFonts w:ascii="Times New Roman" w:hAnsi="Times New Roman" w:cs="Times New Roman"/>
          <w:sz w:val="24"/>
          <w:szCs w:val="24"/>
          <w:lang/>
        </w:rPr>
        <w:t>ystem</w:t>
      </w:r>
      <w:r w:rsidRPr="0035477A">
        <w:rPr>
          <w:rFonts w:ascii="Times New Roman" w:hAnsi="Times New Roman" w:cs="Times New Roman"/>
          <w:sz w:val="24"/>
          <w:szCs w:val="24"/>
          <w:lang/>
        </w:rPr>
        <w:t xml:space="preserve"> 1885-1930</w:t>
      </w:r>
      <w:r w:rsidR="0035477A">
        <w:rPr>
          <w:rFonts w:ascii="Times New Roman" w:hAnsi="Times New Roman" w:cs="Times New Roman"/>
          <w:sz w:val="24"/>
          <w:szCs w:val="24"/>
          <w:lang/>
        </w:rPr>
        <w:t>.</w:t>
      </w:r>
      <w:r w:rsidRPr="0035477A">
        <w:rPr>
          <w:rFonts w:ascii="Times New Roman" w:hAnsi="Times New Roman" w:cs="Times New Roman"/>
          <w:sz w:val="24"/>
          <w:szCs w:val="24"/>
          <w:lang/>
        </w:rPr>
        <w:t xml:space="preserve"> </w:t>
      </w:r>
      <w:proofErr w:type="gramStart"/>
      <w:r w:rsidRPr="0035477A">
        <w:rPr>
          <w:rFonts w:ascii="Times New Roman" w:hAnsi="Times New Roman" w:cs="Times New Roman"/>
          <w:sz w:val="24"/>
          <w:szCs w:val="24"/>
          <w:lang/>
        </w:rPr>
        <w:t>CATO Journal, 22(3), 495</w:t>
      </w:r>
      <w:r w:rsidR="0035477A">
        <w:rPr>
          <w:rFonts w:ascii="Times New Roman" w:hAnsi="Times New Roman" w:cs="Times New Roman"/>
          <w:sz w:val="24"/>
          <w:szCs w:val="24"/>
          <w:lang/>
        </w:rPr>
        <w:t>.</w:t>
      </w:r>
      <w:proofErr w:type="gramEnd"/>
    </w:p>
    <w:p w:rsidR="007F59CE" w:rsidRDefault="007F59CE" w:rsidP="00A70EC1">
      <w:pPr>
        <w:rPr>
          <w:rFonts w:ascii="Times New Roman" w:hAnsi="Times New Roman" w:cs="Times New Roman"/>
          <w:sz w:val="24"/>
          <w:szCs w:val="24"/>
          <w:lang/>
        </w:rPr>
      </w:pPr>
      <w:proofErr w:type="gramStart"/>
      <w:r w:rsidRPr="0035477A">
        <w:rPr>
          <w:rFonts w:ascii="Times New Roman" w:hAnsi="Times New Roman" w:cs="Times New Roman"/>
          <w:sz w:val="24"/>
          <w:szCs w:val="24"/>
          <w:lang/>
        </w:rPr>
        <w:t>About The Tenement Museum</w:t>
      </w:r>
      <w:r w:rsidR="0035477A">
        <w:rPr>
          <w:rFonts w:ascii="Times New Roman" w:hAnsi="Times New Roman" w:cs="Times New Roman"/>
          <w:sz w:val="24"/>
          <w:szCs w:val="24"/>
          <w:lang/>
        </w:rPr>
        <w:t>.</w:t>
      </w:r>
      <w:proofErr w:type="gramEnd"/>
      <w:r w:rsidRPr="0035477A">
        <w:rPr>
          <w:rFonts w:ascii="Times New Roman" w:hAnsi="Times New Roman" w:cs="Times New Roman"/>
          <w:sz w:val="24"/>
          <w:szCs w:val="24"/>
          <w:lang/>
        </w:rPr>
        <w:t xml:space="preserve"> </w:t>
      </w:r>
      <w:proofErr w:type="gramStart"/>
      <w:r w:rsidRPr="0035477A">
        <w:rPr>
          <w:rFonts w:ascii="Times New Roman" w:hAnsi="Times New Roman" w:cs="Times New Roman"/>
          <w:sz w:val="24"/>
          <w:szCs w:val="24"/>
          <w:lang/>
        </w:rPr>
        <w:t>(</w:t>
      </w:r>
      <w:proofErr w:type="spellStart"/>
      <w:r w:rsidRPr="0035477A">
        <w:rPr>
          <w:rFonts w:ascii="Times New Roman" w:hAnsi="Times New Roman" w:cs="Times New Roman"/>
          <w:sz w:val="24"/>
          <w:szCs w:val="24"/>
          <w:lang/>
        </w:rPr>
        <w:t>n</w:t>
      </w:r>
      <w:r w:rsidR="0035477A">
        <w:rPr>
          <w:rFonts w:ascii="Times New Roman" w:hAnsi="Times New Roman" w:cs="Times New Roman"/>
          <w:sz w:val="24"/>
          <w:szCs w:val="24"/>
          <w:lang/>
        </w:rPr>
        <w:t>.</w:t>
      </w:r>
      <w:r w:rsidRPr="0035477A">
        <w:rPr>
          <w:rFonts w:ascii="Times New Roman" w:hAnsi="Times New Roman" w:cs="Times New Roman"/>
          <w:sz w:val="24"/>
          <w:szCs w:val="24"/>
          <w:lang/>
        </w:rPr>
        <w:t>d</w:t>
      </w:r>
      <w:proofErr w:type="spellEnd"/>
      <w:r w:rsidR="0035477A">
        <w:rPr>
          <w:rFonts w:ascii="Times New Roman" w:hAnsi="Times New Roman" w:cs="Times New Roman"/>
          <w:sz w:val="24"/>
          <w:szCs w:val="24"/>
          <w:lang/>
        </w:rPr>
        <w:t>.</w:t>
      </w:r>
      <w:r w:rsidRPr="0035477A">
        <w:rPr>
          <w:rFonts w:ascii="Times New Roman" w:hAnsi="Times New Roman" w:cs="Times New Roman"/>
          <w:sz w:val="24"/>
          <w:szCs w:val="24"/>
          <w:lang/>
        </w:rPr>
        <w:t>)</w:t>
      </w:r>
      <w:r w:rsidR="0035477A">
        <w:rPr>
          <w:rFonts w:ascii="Times New Roman" w:hAnsi="Times New Roman" w:cs="Times New Roman"/>
          <w:sz w:val="24"/>
          <w:szCs w:val="24"/>
          <w:lang/>
        </w:rPr>
        <w:t>.</w:t>
      </w:r>
      <w:proofErr w:type="gramEnd"/>
      <w:r w:rsidRPr="0035477A">
        <w:rPr>
          <w:rFonts w:ascii="Times New Roman" w:hAnsi="Times New Roman" w:cs="Times New Roman"/>
          <w:sz w:val="24"/>
          <w:szCs w:val="24"/>
          <w:lang/>
        </w:rPr>
        <w:t xml:space="preserve"> Retrieved from </w:t>
      </w:r>
      <w:hyperlink r:id="rId6" w:history="1">
        <w:r w:rsidRPr="0035477A">
          <w:rPr>
            <w:rFonts w:ascii="Times New Roman" w:hAnsi="Times New Roman" w:cs="Times New Roman"/>
            <w:color w:val="0000FF"/>
            <w:sz w:val="24"/>
            <w:szCs w:val="24"/>
            <w:u w:val="single"/>
            <w:lang/>
          </w:rPr>
          <w:t>http://www</w:t>
        </w:r>
        <w:r w:rsidR="0035477A">
          <w:rPr>
            <w:rFonts w:ascii="Times New Roman" w:hAnsi="Times New Roman" w:cs="Times New Roman"/>
            <w:color w:val="0000FF"/>
            <w:sz w:val="24"/>
            <w:szCs w:val="24"/>
            <w:u w:val="single"/>
            <w:lang/>
          </w:rPr>
          <w:t>.</w:t>
        </w:r>
        <w:r w:rsidRPr="0035477A">
          <w:rPr>
            <w:rFonts w:ascii="Times New Roman" w:hAnsi="Times New Roman" w:cs="Times New Roman"/>
            <w:color w:val="0000FF"/>
            <w:sz w:val="24"/>
            <w:szCs w:val="24"/>
            <w:u w:val="single"/>
            <w:lang/>
          </w:rPr>
          <w:t>tenement</w:t>
        </w:r>
        <w:r w:rsidR="0035477A">
          <w:rPr>
            <w:rFonts w:ascii="Times New Roman" w:hAnsi="Times New Roman" w:cs="Times New Roman"/>
            <w:color w:val="0000FF"/>
            <w:sz w:val="24"/>
            <w:szCs w:val="24"/>
            <w:u w:val="single"/>
            <w:lang/>
          </w:rPr>
          <w:t>.</w:t>
        </w:r>
        <w:r w:rsidRPr="0035477A">
          <w:rPr>
            <w:rFonts w:ascii="Times New Roman" w:hAnsi="Times New Roman" w:cs="Times New Roman"/>
            <w:color w:val="0000FF"/>
            <w:sz w:val="24"/>
            <w:szCs w:val="24"/>
            <w:u w:val="single"/>
            <w:lang/>
          </w:rPr>
          <w:t>org/about</w:t>
        </w:r>
        <w:r w:rsidR="0035477A">
          <w:rPr>
            <w:rFonts w:ascii="Times New Roman" w:hAnsi="Times New Roman" w:cs="Times New Roman"/>
            <w:color w:val="0000FF"/>
            <w:sz w:val="24"/>
            <w:szCs w:val="24"/>
            <w:u w:val="single"/>
            <w:lang/>
          </w:rPr>
          <w:t>.</w:t>
        </w:r>
        <w:r w:rsidRPr="0035477A">
          <w:rPr>
            <w:rFonts w:ascii="Times New Roman" w:hAnsi="Times New Roman" w:cs="Times New Roman"/>
            <w:color w:val="0000FF"/>
            <w:sz w:val="24"/>
            <w:szCs w:val="24"/>
            <w:u w:val="single"/>
            <w:lang/>
          </w:rPr>
          <w:t>html</w:t>
        </w:r>
      </w:hyperlink>
    </w:p>
    <w:p w:rsidR="00DB6AFB" w:rsidRPr="00B35C12" w:rsidRDefault="00DB6AFB" w:rsidP="00DB6AFB">
      <w:pPr>
        <w:rPr>
          <w:rFonts w:ascii="Times New Roman" w:hAnsi="Times New Roman" w:cs="Times New Roman"/>
          <w:i/>
          <w:iCs/>
          <w:sz w:val="24"/>
          <w:szCs w:val="24"/>
        </w:rPr>
      </w:pPr>
      <w:r w:rsidRPr="000E3B25">
        <w:rPr>
          <w:rStyle w:val="noformat1"/>
          <w:rFonts w:ascii="Times New Roman" w:hAnsi="Times New Roman" w:cs="Times New Roman"/>
          <w:sz w:val="24"/>
          <w:szCs w:val="24"/>
        </w:rPr>
        <w:t xml:space="preserve">Wright, C. V. (2008). </w:t>
      </w:r>
      <w:r w:rsidRPr="000E3B25">
        <w:rPr>
          <w:rStyle w:val="Emphasis"/>
          <w:rFonts w:ascii="Times New Roman" w:hAnsi="Times New Roman" w:cs="Times New Roman"/>
          <w:sz w:val="24"/>
          <w:szCs w:val="24"/>
        </w:rPr>
        <w:t>Blue Guide New York</w:t>
      </w:r>
      <w:r w:rsidRPr="000E3B25">
        <w:rPr>
          <w:rStyle w:val="noformat1"/>
          <w:rFonts w:ascii="Times New Roman" w:hAnsi="Times New Roman" w:cs="Times New Roman"/>
          <w:sz w:val="24"/>
          <w:szCs w:val="24"/>
        </w:rPr>
        <w:t xml:space="preserve"> (4th </w:t>
      </w:r>
      <w:proofErr w:type="gramStart"/>
      <w:r w:rsidRPr="000E3B25">
        <w:rPr>
          <w:rStyle w:val="noformat1"/>
          <w:rFonts w:ascii="Times New Roman" w:hAnsi="Times New Roman" w:cs="Times New Roman"/>
          <w:sz w:val="24"/>
          <w:szCs w:val="24"/>
        </w:rPr>
        <w:t>ed</w:t>
      </w:r>
      <w:proofErr w:type="gramEnd"/>
      <w:r w:rsidRPr="000E3B25">
        <w:rPr>
          <w:rStyle w:val="noformat1"/>
          <w:rFonts w:ascii="Times New Roman" w:hAnsi="Times New Roman" w:cs="Times New Roman"/>
          <w:sz w:val="24"/>
          <w:szCs w:val="24"/>
        </w:rPr>
        <w:t xml:space="preserve">.). Taunton, Somerset: Somerset Books. </w:t>
      </w:r>
    </w:p>
    <w:p w:rsidR="00DB6AFB" w:rsidRPr="0035477A" w:rsidRDefault="00DB6AFB" w:rsidP="00A70EC1">
      <w:pPr>
        <w:rPr>
          <w:rFonts w:ascii="Times New Roman" w:hAnsi="Times New Roman" w:cs="Times New Roman"/>
          <w:sz w:val="24"/>
          <w:szCs w:val="24"/>
          <w:lang/>
        </w:rPr>
      </w:pPr>
    </w:p>
    <w:p w:rsidR="007F59CE" w:rsidRDefault="007F59CE" w:rsidP="00A70EC1">
      <w:pPr>
        <w:rPr>
          <w:rFonts w:ascii="Calibri" w:hAnsi="Calibri" w:cs="Calibri"/>
          <w:lang/>
        </w:rPr>
      </w:pPr>
    </w:p>
    <w:sectPr w:rsidR="007F59CE" w:rsidSect="00302BB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0FB1" w:rsidRDefault="00230FB1" w:rsidP="00302BB4">
      <w:pPr>
        <w:spacing w:after="0" w:line="240" w:lineRule="auto"/>
      </w:pPr>
      <w:r>
        <w:separator/>
      </w:r>
    </w:p>
  </w:endnote>
  <w:endnote w:type="continuationSeparator" w:id="0">
    <w:p w:rsidR="00230FB1" w:rsidRDefault="00230FB1" w:rsidP="00302B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0FB1" w:rsidRDefault="00230FB1" w:rsidP="00302BB4">
      <w:pPr>
        <w:spacing w:after="0" w:line="240" w:lineRule="auto"/>
      </w:pPr>
      <w:r>
        <w:separator/>
      </w:r>
    </w:p>
  </w:footnote>
  <w:footnote w:type="continuationSeparator" w:id="0">
    <w:p w:rsidR="00230FB1" w:rsidRDefault="00230FB1" w:rsidP="00302B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829376"/>
      <w:docPartObj>
        <w:docPartGallery w:val="Page Numbers (Top of Page)"/>
        <w:docPartUnique/>
      </w:docPartObj>
    </w:sdtPr>
    <w:sdtContent>
      <w:p w:rsidR="000542B0" w:rsidRDefault="000542B0" w:rsidP="000542B0">
        <w:pPr>
          <w:pStyle w:val="Header"/>
        </w:pPr>
        <w:r>
          <w:t>TENEMENTS IN NYC</w:t>
        </w:r>
        <w:r>
          <w:tab/>
        </w:r>
        <w:r>
          <w:tab/>
        </w:r>
        <w:r>
          <w:tab/>
        </w:r>
        <w:fldSimple w:instr=" PAGE   \* MERGEFORMAT ">
          <w:r>
            <w:rPr>
              <w:noProof/>
            </w:rPr>
            <w:t>2</w:t>
          </w:r>
        </w:fldSimple>
      </w:p>
    </w:sdtContent>
  </w:sdt>
  <w:p w:rsidR="008A2479" w:rsidRDefault="008A24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42B0" w:rsidRDefault="000542B0" w:rsidP="000542B0">
    <w:pPr>
      <w:pStyle w:val="Header"/>
    </w:pPr>
    <w:r>
      <w:t>Running Head: TENEMENTS IN NYC</w:t>
    </w:r>
    <w:r>
      <w:tab/>
    </w:r>
    <w:r>
      <w:tab/>
    </w:r>
    <w:r>
      <w:tab/>
      <w:t>1</w:t>
    </w:r>
  </w:p>
  <w:p w:rsidR="008A2479" w:rsidRDefault="008A24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A70EC1"/>
    <w:rsid w:val="000542B0"/>
    <w:rsid w:val="000E3749"/>
    <w:rsid w:val="001B341C"/>
    <w:rsid w:val="00204C72"/>
    <w:rsid w:val="00230FB1"/>
    <w:rsid w:val="002A2C28"/>
    <w:rsid w:val="00302BB4"/>
    <w:rsid w:val="0035477A"/>
    <w:rsid w:val="003E434E"/>
    <w:rsid w:val="004F316E"/>
    <w:rsid w:val="00655D4B"/>
    <w:rsid w:val="00763985"/>
    <w:rsid w:val="00780DC6"/>
    <w:rsid w:val="007D1F56"/>
    <w:rsid w:val="007E0760"/>
    <w:rsid w:val="007F59CE"/>
    <w:rsid w:val="00814FCF"/>
    <w:rsid w:val="00847D7F"/>
    <w:rsid w:val="008A2479"/>
    <w:rsid w:val="009D6186"/>
    <w:rsid w:val="009F17F2"/>
    <w:rsid w:val="00A70EC1"/>
    <w:rsid w:val="00A77205"/>
    <w:rsid w:val="00AB2126"/>
    <w:rsid w:val="00AE4D58"/>
    <w:rsid w:val="00B83D59"/>
    <w:rsid w:val="00BE433D"/>
    <w:rsid w:val="00C2797D"/>
    <w:rsid w:val="00D44503"/>
    <w:rsid w:val="00DB6AFB"/>
    <w:rsid w:val="00E44DCA"/>
    <w:rsid w:val="00E745B1"/>
    <w:rsid w:val="00EB5DD9"/>
    <w:rsid w:val="00EC7A5E"/>
    <w:rsid w:val="00ED5069"/>
    <w:rsid w:val="00EF16F6"/>
    <w:rsid w:val="00F205FE"/>
    <w:rsid w:val="00FB19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A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2B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BB4"/>
  </w:style>
  <w:style w:type="paragraph" w:styleId="Footer">
    <w:name w:val="footer"/>
    <w:basedOn w:val="Normal"/>
    <w:link w:val="FooterChar"/>
    <w:uiPriority w:val="99"/>
    <w:semiHidden/>
    <w:unhideWhenUsed/>
    <w:rsid w:val="00302BB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02BB4"/>
  </w:style>
  <w:style w:type="paragraph" w:styleId="BalloonText">
    <w:name w:val="Balloon Text"/>
    <w:basedOn w:val="Normal"/>
    <w:link w:val="BalloonTextChar"/>
    <w:uiPriority w:val="99"/>
    <w:semiHidden/>
    <w:unhideWhenUsed/>
    <w:rsid w:val="00302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BB4"/>
    <w:rPr>
      <w:rFonts w:ascii="Tahoma" w:hAnsi="Tahoma" w:cs="Tahoma"/>
      <w:sz w:val="16"/>
      <w:szCs w:val="16"/>
    </w:rPr>
  </w:style>
  <w:style w:type="character" w:customStyle="1" w:styleId="noformat1">
    <w:name w:val="noformat1"/>
    <w:basedOn w:val="DefaultParagraphFont"/>
    <w:rsid w:val="00DB6AFB"/>
  </w:style>
  <w:style w:type="character" w:styleId="Emphasis">
    <w:name w:val="Emphasis"/>
    <w:basedOn w:val="DefaultParagraphFont"/>
    <w:uiPriority w:val="20"/>
    <w:qFormat/>
    <w:rsid w:val="00DB6AF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nement.org/about.html"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918F4"/>
    <w:rsid w:val="008918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1CEC3AC419489889F37BF29521F7CE">
    <w:name w:val="AE1CEC3AC419489889F37BF29521F7CE"/>
    <w:rsid w:val="008918F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5</Pages>
  <Words>879</Words>
  <Characters>5012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dc:creator>
  <cp:lastModifiedBy>Iliana</cp:lastModifiedBy>
  <cp:revision>43</cp:revision>
  <dcterms:created xsi:type="dcterms:W3CDTF">2013-06-27T02:08:00Z</dcterms:created>
  <dcterms:modified xsi:type="dcterms:W3CDTF">2013-06-27T06:11:00Z</dcterms:modified>
</cp:coreProperties>
</file>